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9A7" w:rsidRPr="008E7839" w:rsidRDefault="005279A7" w:rsidP="005279A7">
      <w:pPr>
        <w:keepNext/>
        <w:keepLines/>
        <w:spacing w:after="0" w:line="360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  <w:lang w:eastAsia="pl-PL"/>
        </w:rPr>
      </w:pPr>
      <w:r w:rsidRPr="008E7839">
        <w:rPr>
          <w:rFonts w:ascii="Times New Roman" w:hAnsi="Times New Roman"/>
          <w:color w:val="000000"/>
          <w:sz w:val="28"/>
          <w:szCs w:val="28"/>
          <w:lang w:eastAsia="pl-PL"/>
        </w:rPr>
        <w:t>Załącznik nr 1</w:t>
      </w:r>
      <w:r w:rsidR="00DC0253">
        <w:rPr>
          <w:rFonts w:ascii="Times New Roman" w:hAnsi="Times New Roman"/>
          <w:color w:val="000000"/>
          <w:sz w:val="28"/>
          <w:szCs w:val="28"/>
          <w:lang w:eastAsia="pl-PL"/>
        </w:rPr>
        <w:t>(ukr)</w:t>
      </w:r>
    </w:p>
    <w:p w:rsidR="005279A7" w:rsidRDefault="005279A7" w:rsidP="005279A7">
      <w:pPr>
        <w:keepNext/>
        <w:keepLines/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  <w:lang w:eastAsia="pl-PL"/>
        </w:rPr>
      </w:pPr>
      <w:r w:rsidRPr="178CEB42">
        <w:rPr>
          <w:rFonts w:ascii="Times New Roman" w:hAnsi="Times New Roman"/>
          <w:b/>
          <w:bCs/>
          <w:color w:val="000000" w:themeColor="text1"/>
          <w:sz w:val="28"/>
          <w:szCs w:val="28"/>
          <w:lang w:eastAsia="pl-PL"/>
        </w:rPr>
        <w:t>Oświadczenie rodziców/prawnych opiekunów</w:t>
      </w:r>
    </w:p>
    <w:p w:rsidR="005279A7" w:rsidRPr="008E7839" w:rsidRDefault="005279A7" w:rsidP="00A130B4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eastAsia="pl-PL"/>
        </w:rPr>
        <w:t>……………………………………………………</w:t>
      </w:r>
    </w:p>
    <w:p w:rsidR="005279A7" w:rsidRDefault="00A130B4" w:rsidP="00A130B4">
      <w:pPr>
        <w:spacing w:after="0" w:line="240" w:lineRule="auto"/>
        <w:jc w:val="center"/>
        <w:rPr>
          <w:rFonts w:cstheme="minorHAnsi"/>
          <w:color w:val="000000"/>
          <w:sz w:val="16"/>
          <w:szCs w:val="16"/>
          <w:lang w:val="uk-UA" w:eastAsia="pl-PL"/>
        </w:rPr>
      </w:pPr>
      <w:r w:rsidRPr="00A130B4">
        <w:rPr>
          <w:rFonts w:cstheme="minorHAnsi"/>
          <w:color w:val="000000"/>
          <w:sz w:val="16"/>
          <w:szCs w:val="16"/>
          <w:lang w:val="uk-UA" w:eastAsia="pl-PL"/>
        </w:rPr>
        <w:t>(ім’я, прізвище)</w:t>
      </w:r>
    </w:p>
    <w:p w:rsidR="00A130B4" w:rsidRPr="00A130B4" w:rsidRDefault="00A130B4" w:rsidP="00A130B4">
      <w:pPr>
        <w:spacing w:after="0" w:line="240" w:lineRule="auto"/>
        <w:jc w:val="center"/>
        <w:rPr>
          <w:rFonts w:cstheme="minorHAnsi"/>
          <w:color w:val="000000"/>
          <w:sz w:val="16"/>
          <w:szCs w:val="16"/>
          <w:lang w:val="uk-UA" w:eastAsia="pl-PL"/>
        </w:rPr>
      </w:pPr>
    </w:p>
    <w:p w:rsidR="00035DFB" w:rsidRPr="00A130B4" w:rsidRDefault="008100A0" w:rsidP="00035DFB">
      <w:pPr>
        <w:shd w:val="clear" w:color="auto" w:fill="FFFFFF" w:themeFill="background1"/>
        <w:spacing w:after="0"/>
        <w:jc w:val="both"/>
        <w:rPr>
          <w:rFonts w:eastAsia="Times New Roman" w:cstheme="minorHAnsi"/>
          <w:sz w:val="24"/>
          <w:szCs w:val="24"/>
          <w:lang w:val="uk-UA" w:eastAsia="pl-PL"/>
        </w:rPr>
      </w:pPr>
      <w:r w:rsidRPr="00A130B4">
        <w:rPr>
          <w:rFonts w:eastAsia="Times New Roman" w:cstheme="minorHAnsi"/>
          <w:sz w:val="24"/>
          <w:szCs w:val="24"/>
          <w:lang w:val="uk-UA" w:eastAsia="pl-PL"/>
        </w:rPr>
        <w:t xml:space="preserve">Згідно з </w:t>
      </w:r>
      <w:proofErr w:type="spellStart"/>
      <w:r w:rsidRPr="00A130B4">
        <w:rPr>
          <w:rFonts w:eastAsia="Times New Roman" w:cstheme="minorHAnsi"/>
          <w:sz w:val="24"/>
          <w:szCs w:val="24"/>
          <w:lang w:val="uk-UA" w:eastAsia="pl-PL"/>
        </w:rPr>
        <w:t>art</w:t>
      </w:r>
      <w:proofErr w:type="spellEnd"/>
      <w:r w:rsidRPr="00A130B4">
        <w:rPr>
          <w:rFonts w:eastAsia="Times New Roman" w:cstheme="minorHAnsi"/>
          <w:sz w:val="24"/>
          <w:szCs w:val="24"/>
          <w:lang w:val="uk-UA" w:eastAsia="pl-PL"/>
        </w:rPr>
        <w:t xml:space="preserve">. 68 </w:t>
      </w:r>
      <w:proofErr w:type="spellStart"/>
      <w:r w:rsidRPr="00A130B4">
        <w:rPr>
          <w:rFonts w:eastAsia="Times New Roman" w:cstheme="minorHAnsi"/>
          <w:sz w:val="24"/>
          <w:szCs w:val="24"/>
          <w:lang w:val="uk-UA" w:eastAsia="pl-PL"/>
        </w:rPr>
        <w:t>ust</w:t>
      </w:r>
      <w:proofErr w:type="spellEnd"/>
      <w:r w:rsidRPr="00A130B4">
        <w:rPr>
          <w:rFonts w:eastAsia="Times New Roman" w:cstheme="minorHAnsi"/>
          <w:sz w:val="24"/>
          <w:szCs w:val="24"/>
          <w:lang w:val="uk-UA" w:eastAsia="pl-PL"/>
        </w:rPr>
        <w:t xml:space="preserve">. 1 </w:t>
      </w:r>
      <w:proofErr w:type="spellStart"/>
      <w:r w:rsidRPr="00A130B4">
        <w:rPr>
          <w:rFonts w:eastAsia="Times New Roman" w:cstheme="minorHAnsi"/>
          <w:sz w:val="24"/>
          <w:szCs w:val="24"/>
          <w:lang w:val="uk-UA" w:eastAsia="pl-PL"/>
        </w:rPr>
        <w:t>pkt</w:t>
      </w:r>
      <w:proofErr w:type="spellEnd"/>
      <w:r w:rsidR="00102948" w:rsidRPr="00A130B4">
        <w:rPr>
          <w:rFonts w:eastAsia="Times New Roman" w:cstheme="minorHAnsi"/>
          <w:sz w:val="24"/>
          <w:szCs w:val="24"/>
          <w:lang w:val="uk-UA" w:eastAsia="pl-PL"/>
        </w:rPr>
        <w:t xml:space="preserve"> 6 Положення від 14 грудня 2016 р.</w:t>
      </w:r>
      <w:r w:rsidR="00005D88" w:rsidRPr="00A130B4">
        <w:rPr>
          <w:rFonts w:eastAsia="Times New Roman" w:cstheme="minorHAnsi"/>
          <w:sz w:val="24"/>
          <w:szCs w:val="24"/>
          <w:lang w:val="uk-UA" w:eastAsia="pl-PL"/>
        </w:rPr>
        <w:t xml:space="preserve"> Закону про освіту </w:t>
      </w:r>
      <w:r w:rsidR="00102948" w:rsidRPr="00A130B4">
        <w:rPr>
          <w:rFonts w:eastAsia="Times New Roman" w:cstheme="minorHAnsi"/>
          <w:sz w:val="24"/>
          <w:szCs w:val="24"/>
          <w:lang w:val="uk-UA" w:eastAsia="pl-PL"/>
        </w:rPr>
        <w:t>(</w:t>
      </w:r>
      <w:proofErr w:type="spellStart"/>
      <w:r w:rsidR="00102948" w:rsidRPr="00A130B4">
        <w:rPr>
          <w:rFonts w:eastAsia="Times New Roman" w:cstheme="minorHAnsi"/>
          <w:sz w:val="24"/>
          <w:szCs w:val="24"/>
          <w:lang w:val="uk-UA" w:eastAsia="pl-PL"/>
        </w:rPr>
        <w:t>Dz.U</w:t>
      </w:r>
      <w:proofErr w:type="spellEnd"/>
      <w:r w:rsidR="00102948" w:rsidRPr="00A130B4">
        <w:rPr>
          <w:rFonts w:eastAsia="Times New Roman" w:cstheme="minorHAnsi"/>
          <w:sz w:val="24"/>
          <w:szCs w:val="24"/>
          <w:lang w:val="uk-UA" w:eastAsia="pl-PL"/>
        </w:rPr>
        <w:t xml:space="preserve">. z 2020 r. </w:t>
      </w:r>
      <w:proofErr w:type="spellStart"/>
      <w:r w:rsidR="00102948" w:rsidRPr="00A130B4">
        <w:rPr>
          <w:rFonts w:eastAsia="Times New Roman" w:cstheme="minorHAnsi"/>
          <w:sz w:val="24"/>
          <w:szCs w:val="24"/>
          <w:lang w:val="uk-UA" w:eastAsia="pl-PL"/>
        </w:rPr>
        <w:t>poz</w:t>
      </w:r>
      <w:proofErr w:type="spellEnd"/>
      <w:r w:rsidR="00102948" w:rsidRPr="00A130B4">
        <w:rPr>
          <w:rFonts w:eastAsia="Times New Roman" w:cstheme="minorHAnsi"/>
          <w:sz w:val="24"/>
          <w:szCs w:val="24"/>
          <w:lang w:val="uk-UA" w:eastAsia="pl-PL"/>
        </w:rPr>
        <w:t xml:space="preserve">. 910), у </w:t>
      </w:r>
      <w:proofErr w:type="spellStart"/>
      <w:r w:rsidR="00102948" w:rsidRPr="00A130B4">
        <w:rPr>
          <w:rFonts w:eastAsia="Times New Roman" w:cstheme="minorHAnsi"/>
          <w:sz w:val="24"/>
          <w:szCs w:val="24"/>
          <w:lang w:val="uk-UA" w:eastAsia="pl-PL"/>
        </w:rPr>
        <w:t>зв</w:t>
      </w:r>
      <w:proofErr w:type="spellEnd"/>
      <w:r w:rsidR="00102948" w:rsidRPr="00A130B4">
        <w:rPr>
          <w:rFonts w:eastAsia="Times New Roman" w:cstheme="minorHAnsi"/>
          <w:sz w:val="24"/>
          <w:szCs w:val="24"/>
          <w:lang w:val="uk-UA" w:eastAsia="pl-PL"/>
        </w:rPr>
        <w:t xml:space="preserve">. з </w:t>
      </w:r>
      <w:proofErr w:type="spellStart"/>
      <w:r w:rsidR="00102948" w:rsidRPr="00A130B4">
        <w:rPr>
          <w:rFonts w:eastAsia="Times New Roman" w:cstheme="minorHAnsi"/>
          <w:sz w:val="24"/>
          <w:szCs w:val="24"/>
          <w:lang w:val="uk-UA" w:eastAsia="pl-PL"/>
        </w:rPr>
        <w:t>art</w:t>
      </w:r>
      <w:proofErr w:type="spellEnd"/>
      <w:r w:rsidR="00102948" w:rsidRPr="00A130B4">
        <w:rPr>
          <w:rFonts w:eastAsia="Times New Roman" w:cstheme="minorHAnsi"/>
          <w:sz w:val="24"/>
          <w:szCs w:val="24"/>
          <w:lang w:val="uk-UA" w:eastAsia="pl-PL"/>
        </w:rPr>
        <w:t xml:space="preserve">. 8a </w:t>
      </w:r>
      <w:proofErr w:type="spellStart"/>
      <w:r w:rsidR="00102948" w:rsidRPr="00A130B4">
        <w:rPr>
          <w:rFonts w:eastAsia="Times New Roman" w:cstheme="minorHAnsi"/>
          <w:sz w:val="24"/>
          <w:szCs w:val="24"/>
          <w:lang w:val="uk-UA" w:eastAsia="pl-PL"/>
        </w:rPr>
        <w:t>ust</w:t>
      </w:r>
      <w:proofErr w:type="spellEnd"/>
      <w:r w:rsidR="00102948" w:rsidRPr="00A130B4">
        <w:rPr>
          <w:rFonts w:eastAsia="Times New Roman" w:cstheme="minorHAnsi"/>
          <w:sz w:val="24"/>
          <w:szCs w:val="24"/>
          <w:lang w:val="uk-UA" w:eastAsia="pl-PL"/>
        </w:rPr>
        <w:t xml:space="preserve">. 5 </w:t>
      </w:r>
      <w:proofErr w:type="spellStart"/>
      <w:r w:rsidR="00102948" w:rsidRPr="00A130B4">
        <w:rPr>
          <w:rFonts w:eastAsia="Times New Roman" w:cstheme="minorHAnsi"/>
          <w:sz w:val="24"/>
          <w:szCs w:val="24"/>
          <w:lang w:val="uk-UA" w:eastAsia="pl-PL"/>
        </w:rPr>
        <w:t>pkt</w:t>
      </w:r>
      <w:proofErr w:type="spellEnd"/>
      <w:r w:rsidR="00102948" w:rsidRPr="00A130B4">
        <w:rPr>
          <w:rFonts w:eastAsia="Times New Roman" w:cstheme="minorHAnsi"/>
          <w:sz w:val="24"/>
          <w:szCs w:val="24"/>
          <w:lang w:val="uk-UA" w:eastAsia="pl-PL"/>
        </w:rPr>
        <w:t xml:space="preserve"> 2 Положення в</w:t>
      </w:r>
      <w:r w:rsidR="00005D88" w:rsidRPr="00A130B4">
        <w:rPr>
          <w:rFonts w:eastAsia="Times New Roman" w:cstheme="minorHAnsi"/>
          <w:sz w:val="24"/>
          <w:szCs w:val="24"/>
          <w:lang w:val="uk-UA" w:eastAsia="pl-PL"/>
        </w:rPr>
        <w:t xml:space="preserve">ід 14 березня 1985 р. про Державну санітарну інспекцію </w:t>
      </w:r>
      <w:r w:rsidR="00102948" w:rsidRPr="00A130B4">
        <w:rPr>
          <w:rFonts w:eastAsia="Times New Roman" w:cstheme="minorHAnsi"/>
          <w:sz w:val="24"/>
          <w:szCs w:val="24"/>
          <w:lang w:val="uk-UA" w:eastAsia="pl-PL"/>
        </w:rPr>
        <w:t>(</w:t>
      </w:r>
      <w:proofErr w:type="spellStart"/>
      <w:r w:rsidR="00102948" w:rsidRPr="00A130B4">
        <w:rPr>
          <w:rFonts w:eastAsia="Times New Roman" w:cstheme="minorHAnsi"/>
          <w:sz w:val="24"/>
          <w:szCs w:val="24"/>
          <w:lang w:val="uk-UA" w:eastAsia="pl-PL"/>
        </w:rPr>
        <w:t>Dz.U</w:t>
      </w:r>
      <w:proofErr w:type="spellEnd"/>
      <w:r w:rsidR="00102948" w:rsidRPr="00A130B4">
        <w:rPr>
          <w:rFonts w:eastAsia="Times New Roman" w:cstheme="minorHAnsi"/>
          <w:sz w:val="24"/>
          <w:szCs w:val="24"/>
          <w:lang w:val="uk-UA" w:eastAsia="pl-PL"/>
        </w:rPr>
        <w:t xml:space="preserve">. z 2019 r. </w:t>
      </w:r>
      <w:proofErr w:type="spellStart"/>
      <w:r w:rsidR="00102948" w:rsidRPr="00A130B4">
        <w:rPr>
          <w:rFonts w:eastAsia="Times New Roman" w:cstheme="minorHAnsi"/>
          <w:sz w:val="24"/>
          <w:szCs w:val="24"/>
          <w:lang w:val="uk-UA" w:eastAsia="pl-PL"/>
        </w:rPr>
        <w:t>poz</w:t>
      </w:r>
      <w:proofErr w:type="spellEnd"/>
      <w:r w:rsidR="00102948" w:rsidRPr="00A130B4">
        <w:rPr>
          <w:rFonts w:eastAsia="Times New Roman" w:cstheme="minorHAnsi"/>
          <w:sz w:val="24"/>
          <w:szCs w:val="24"/>
          <w:lang w:val="uk-UA" w:eastAsia="pl-PL"/>
        </w:rPr>
        <w:t xml:space="preserve">. 59 </w:t>
      </w:r>
      <w:proofErr w:type="spellStart"/>
      <w:r w:rsidR="00102948" w:rsidRPr="00A130B4">
        <w:rPr>
          <w:rFonts w:eastAsia="Times New Roman" w:cstheme="minorHAnsi"/>
          <w:sz w:val="24"/>
          <w:szCs w:val="24"/>
          <w:lang w:val="uk-UA" w:eastAsia="pl-PL"/>
        </w:rPr>
        <w:t>ze</w:t>
      </w:r>
      <w:proofErr w:type="spellEnd"/>
      <w:r w:rsidR="00102948" w:rsidRPr="00A130B4">
        <w:rPr>
          <w:rFonts w:eastAsia="Times New Roman" w:cstheme="minorHAnsi"/>
          <w:sz w:val="24"/>
          <w:szCs w:val="24"/>
          <w:lang w:val="uk-UA" w:eastAsia="pl-PL"/>
        </w:rPr>
        <w:t xml:space="preserve"> </w:t>
      </w:r>
      <w:proofErr w:type="spellStart"/>
      <w:r w:rsidR="00102948" w:rsidRPr="00A130B4">
        <w:rPr>
          <w:rFonts w:eastAsia="Times New Roman" w:cstheme="minorHAnsi"/>
          <w:sz w:val="24"/>
          <w:szCs w:val="24"/>
          <w:lang w:val="uk-UA" w:eastAsia="pl-PL"/>
        </w:rPr>
        <w:t>zm</w:t>
      </w:r>
      <w:proofErr w:type="spellEnd"/>
      <w:r w:rsidR="00035DFB" w:rsidRPr="00A130B4">
        <w:rPr>
          <w:rFonts w:eastAsia="Times New Roman" w:cstheme="minorHAnsi"/>
          <w:sz w:val="24"/>
          <w:szCs w:val="24"/>
          <w:lang w:val="uk-UA" w:eastAsia="pl-PL"/>
        </w:rPr>
        <w:t xml:space="preserve">.), </w:t>
      </w:r>
      <w:r w:rsidR="00005D88" w:rsidRPr="00A130B4">
        <w:rPr>
          <w:rFonts w:eastAsia="Times New Roman" w:cstheme="minorHAnsi"/>
          <w:sz w:val="24"/>
          <w:szCs w:val="24"/>
          <w:lang w:val="uk-UA" w:eastAsia="pl-PL"/>
        </w:rPr>
        <w:t xml:space="preserve">та </w:t>
      </w:r>
      <w:r w:rsidR="00102948" w:rsidRPr="00A130B4">
        <w:rPr>
          <w:rFonts w:eastAsia="Times New Roman" w:cstheme="minorHAnsi"/>
          <w:sz w:val="24"/>
          <w:szCs w:val="24"/>
          <w:lang w:val="uk-UA" w:eastAsia="pl-PL"/>
        </w:rPr>
        <w:t xml:space="preserve">з </w:t>
      </w:r>
      <w:r w:rsidR="00035DFB" w:rsidRPr="00A130B4">
        <w:rPr>
          <w:rFonts w:eastAsia="Times New Roman" w:cstheme="minorHAnsi"/>
          <w:sz w:val="24"/>
          <w:szCs w:val="24"/>
          <w:lang w:val="uk-UA" w:eastAsia="pl-PL"/>
        </w:rPr>
        <w:t>д</w:t>
      </w:r>
      <w:r w:rsidR="00102948" w:rsidRPr="00A130B4">
        <w:rPr>
          <w:rFonts w:eastAsia="Times New Roman" w:cstheme="minorHAnsi"/>
          <w:sz w:val="24"/>
          <w:szCs w:val="24"/>
          <w:lang w:val="uk-UA" w:eastAsia="pl-PL"/>
        </w:rPr>
        <w:t xml:space="preserve">ирективою Європейського </w:t>
      </w:r>
      <w:r w:rsidR="005624E5">
        <w:rPr>
          <w:rFonts w:eastAsia="Times New Roman" w:cstheme="minorHAnsi"/>
          <w:sz w:val="24"/>
          <w:szCs w:val="24"/>
          <w:lang w:val="uk-UA" w:eastAsia="pl-PL"/>
        </w:rPr>
        <w:t>П</w:t>
      </w:r>
      <w:r w:rsidR="00102948" w:rsidRPr="00A130B4">
        <w:rPr>
          <w:rFonts w:eastAsia="Times New Roman" w:cstheme="minorHAnsi"/>
          <w:sz w:val="24"/>
          <w:szCs w:val="24"/>
          <w:lang w:val="uk-UA" w:eastAsia="pl-PL"/>
        </w:rPr>
        <w:t>арламенту</w:t>
      </w:r>
      <w:r w:rsidR="00005D88" w:rsidRPr="00A130B4">
        <w:rPr>
          <w:rFonts w:eastAsia="Times New Roman" w:cstheme="minorHAnsi"/>
          <w:sz w:val="24"/>
          <w:szCs w:val="24"/>
          <w:lang w:val="uk-UA" w:eastAsia="pl-PL"/>
        </w:rPr>
        <w:t xml:space="preserve"> </w:t>
      </w:r>
      <w:r w:rsidR="00102948" w:rsidRPr="00A130B4">
        <w:rPr>
          <w:rFonts w:eastAsia="Times New Roman" w:cstheme="minorHAnsi"/>
          <w:sz w:val="24"/>
          <w:szCs w:val="24"/>
          <w:lang w:val="uk-UA" w:eastAsia="pl-PL"/>
        </w:rPr>
        <w:t xml:space="preserve">та </w:t>
      </w:r>
      <w:r w:rsidR="00035DFB" w:rsidRPr="00A130B4">
        <w:rPr>
          <w:rFonts w:eastAsia="Times New Roman" w:cstheme="minorHAnsi"/>
          <w:sz w:val="24"/>
          <w:szCs w:val="24"/>
          <w:lang w:val="uk-UA" w:eastAsia="pl-PL"/>
        </w:rPr>
        <w:t>Р</w:t>
      </w:r>
      <w:r w:rsidR="00102948" w:rsidRPr="00A130B4">
        <w:rPr>
          <w:rFonts w:eastAsia="Times New Roman" w:cstheme="minorHAnsi"/>
          <w:sz w:val="24"/>
          <w:szCs w:val="24"/>
          <w:lang w:val="uk-UA" w:eastAsia="pl-PL"/>
        </w:rPr>
        <w:t>ади (</w:t>
      </w:r>
      <w:r w:rsidR="00035DFB" w:rsidRPr="00A130B4">
        <w:rPr>
          <w:rFonts w:eastAsia="Times New Roman" w:cstheme="minorHAnsi"/>
          <w:sz w:val="24"/>
          <w:szCs w:val="24"/>
          <w:lang w:val="uk-UA" w:eastAsia="pl-PL"/>
        </w:rPr>
        <w:t>ЄС</w:t>
      </w:r>
      <w:r w:rsidR="00102948" w:rsidRPr="00A130B4">
        <w:rPr>
          <w:rFonts w:eastAsia="Times New Roman" w:cstheme="minorHAnsi"/>
          <w:sz w:val="24"/>
          <w:szCs w:val="24"/>
          <w:lang w:val="uk-UA" w:eastAsia="pl-PL"/>
        </w:rPr>
        <w:t xml:space="preserve">) 2016/679 </w:t>
      </w:r>
      <w:r w:rsidR="00005D88" w:rsidRPr="00A130B4">
        <w:rPr>
          <w:rFonts w:eastAsia="Times New Roman" w:cstheme="minorHAnsi"/>
          <w:sz w:val="24"/>
          <w:szCs w:val="24"/>
          <w:lang w:val="uk-UA" w:eastAsia="pl-PL"/>
        </w:rPr>
        <w:t xml:space="preserve"> від 27 квітня 2016 р. </w:t>
      </w:r>
      <w:r w:rsidR="00035DFB" w:rsidRPr="00A130B4">
        <w:rPr>
          <w:rFonts w:cstheme="minorHAnsi"/>
          <w:color w:val="000000"/>
          <w:sz w:val="24"/>
          <w:szCs w:val="24"/>
          <w:shd w:val="clear" w:color="auto" w:fill="FFFFFF"/>
          <w:lang w:val="uk-UA"/>
        </w:rPr>
        <w:t>про захист фізичних осіб при обробці персональних даних і про вільне переміщення таких даних, а також скасування директиви </w:t>
      </w:r>
      <w:r w:rsidR="00035DFB" w:rsidRPr="00A130B4">
        <w:rPr>
          <w:rFonts w:eastAsia="Times New Roman" w:cstheme="minorHAnsi"/>
          <w:sz w:val="24"/>
          <w:szCs w:val="24"/>
          <w:lang w:val="uk-UA" w:eastAsia="pl-PL"/>
        </w:rPr>
        <w:t>95/46/WE (</w:t>
      </w:r>
      <w:proofErr w:type="spellStart"/>
      <w:r w:rsidR="00035DFB" w:rsidRPr="00A130B4">
        <w:rPr>
          <w:rFonts w:eastAsia="Times New Roman" w:cstheme="minorHAnsi"/>
          <w:sz w:val="24"/>
          <w:szCs w:val="24"/>
          <w:lang w:val="uk-UA" w:eastAsia="pl-PL"/>
        </w:rPr>
        <w:t>Dz.U</w:t>
      </w:r>
      <w:proofErr w:type="spellEnd"/>
      <w:r w:rsidR="00035DFB" w:rsidRPr="00A130B4">
        <w:rPr>
          <w:rFonts w:eastAsia="Times New Roman" w:cstheme="minorHAnsi"/>
          <w:sz w:val="24"/>
          <w:szCs w:val="24"/>
          <w:lang w:val="uk-UA" w:eastAsia="pl-PL"/>
        </w:rPr>
        <w:t xml:space="preserve">. UE.L. z 2016 r. </w:t>
      </w:r>
      <w:proofErr w:type="spellStart"/>
      <w:r w:rsidR="00035DFB" w:rsidRPr="00A130B4">
        <w:rPr>
          <w:rFonts w:eastAsia="Times New Roman" w:cstheme="minorHAnsi"/>
          <w:sz w:val="24"/>
          <w:szCs w:val="24"/>
          <w:lang w:val="uk-UA" w:eastAsia="pl-PL"/>
        </w:rPr>
        <w:t>Nr</w:t>
      </w:r>
      <w:proofErr w:type="spellEnd"/>
      <w:r w:rsidR="00035DFB" w:rsidRPr="00A130B4">
        <w:rPr>
          <w:rFonts w:eastAsia="Times New Roman" w:cstheme="minorHAnsi"/>
          <w:sz w:val="24"/>
          <w:szCs w:val="24"/>
          <w:lang w:val="uk-UA" w:eastAsia="pl-PL"/>
        </w:rPr>
        <w:t xml:space="preserve"> 119 </w:t>
      </w:r>
      <w:proofErr w:type="spellStart"/>
      <w:r w:rsidR="00035DFB" w:rsidRPr="00A130B4">
        <w:rPr>
          <w:rFonts w:eastAsia="Times New Roman" w:cstheme="minorHAnsi"/>
          <w:sz w:val="24"/>
          <w:szCs w:val="24"/>
          <w:lang w:val="uk-UA" w:eastAsia="pl-PL"/>
        </w:rPr>
        <w:t>poz</w:t>
      </w:r>
      <w:proofErr w:type="spellEnd"/>
      <w:r w:rsidR="00035DFB" w:rsidRPr="00A130B4">
        <w:rPr>
          <w:rFonts w:eastAsia="Times New Roman" w:cstheme="minorHAnsi"/>
          <w:sz w:val="24"/>
          <w:szCs w:val="24"/>
          <w:lang w:val="uk-UA" w:eastAsia="pl-PL"/>
        </w:rPr>
        <w:t>. 1)</w:t>
      </w:r>
    </w:p>
    <w:p w:rsidR="005279A7" w:rsidRPr="00A130B4" w:rsidRDefault="005279A7" w:rsidP="005279A7">
      <w:pPr>
        <w:shd w:val="clear" w:color="auto" w:fill="FFFFFF" w:themeFill="background1"/>
        <w:spacing w:after="0"/>
        <w:jc w:val="both"/>
        <w:rPr>
          <w:rFonts w:eastAsia="Times New Roman" w:cstheme="minorHAnsi"/>
          <w:sz w:val="24"/>
          <w:szCs w:val="24"/>
          <w:lang w:val="uk-UA" w:eastAsia="pl-PL"/>
        </w:rPr>
      </w:pPr>
    </w:p>
    <w:p w:rsidR="00005D88" w:rsidRPr="00A130B4" w:rsidRDefault="00005D88" w:rsidP="00A130B4">
      <w:pPr>
        <w:spacing w:after="0"/>
        <w:ind w:right="57" w:firstLine="284"/>
        <w:rPr>
          <w:rFonts w:cstheme="minorHAnsi"/>
          <w:color w:val="000000"/>
          <w:sz w:val="24"/>
          <w:szCs w:val="24"/>
          <w:lang w:val="uk-UA" w:eastAsia="pl-PL"/>
        </w:rPr>
      </w:pPr>
      <w:r w:rsidRPr="00A130B4">
        <w:rPr>
          <w:rFonts w:cstheme="minorHAnsi"/>
          <w:color w:val="000000" w:themeColor="text1"/>
          <w:sz w:val="24"/>
          <w:szCs w:val="24"/>
          <w:lang w:val="uk-UA" w:eastAsia="pl-PL"/>
        </w:rPr>
        <w:t xml:space="preserve">Я, що нижче </w:t>
      </w:r>
      <w:r w:rsidR="00951D8C" w:rsidRPr="00A130B4">
        <w:rPr>
          <w:rFonts w:cstheme="minorHAnsi"/>
          <w:color w:val="000000" w:themeColor="text1"/>
          <w:sz w:val="24"/>
          <w:szCs w:val="24"/>
          <w:lang w:val="uk-UA" w:eastAsia="pl-PL"/>
        </w:rPr>
        <w:t>підписалася/</w:t>
      </w:r>
      <w:r w:rsidR="000004CD" w:rsidRPr="00A130B4">
        <w:rPr>
          <w:rFonts w:cstheme="minorHAnsi"/>
          <w:color w:val="000000" w:themeColor="text1"/>
          <w:sz w:val="24"/>
          <w:szCs w:val="24"/>
          <w:lang w:val="uk-UA" w:eastAsia="pl-PL"/>
        </w:rPr>
        <w:t>підписався, засвідчую</w:t>
      </w:r>
      <w:r w:rsidRPr="00A130B4">
        <w:rPr>
          <w:rFonts w:cstheme="minorHAnsi"/>
          <w:color w:val="000000" w:themeColor="text1"/>
          <w:sz w:val="24"/>
          <w:szCs w:val="24"/>
          <w:lang w:val="uk-UA" w:eastAsia="pl-PL"/>
        </w:rPr>
        <w:t>, що</w:t>
      </w:r>
      <w:r w:rsidR="00744098" w:rsidRPr="00A130B4">
        <w:rPr>
          <w:rFonts w:cstheme="minorHAnsi"/>
          <w:color w:val="000000" w:themeColor="text1"/>
          <w:sz w:val="24"/>
          <w:szCs w:val="24"/>
          <w:lang w:val="uk-UA" w:eastAsia="pl-PL"/>
        </w:rPr>
        <w:t>…</w:t>
      </w:r>
      <w:r w:rsidRPr="00A130B4">
        <w:rPr>
          <w:rFonts w:cstheme="minorHAnsi"/>
          <w:color w:val="000000" w:themeColor="text1"/>
          <w:sz w:val="24"/>
          <w:szCs w:val="24"/>
          <w:lang w:val="uk-UA" w:eastAsia="pl-PL"/>
        </w:rPr>
        <w:t xml:space="preserve"> (</w:t>
      </w:r>
      <w:r w:rsidR="006061F6" w:rsidRPr="00A130B4">
        <w:rPr>
          <w:rFonts w:cstheme="minorHAnsi"/>
          <w:i/>
          <w:color w:val="000000" w:themeColor="text1"/>
          <w:sz w:val="24"/>
          <w:szCs w:val="24"/>
          <w:lang w:val="uk-UA" w:eastAsia="pl-PL"/>
        </w:rPr>
        <w:t>будь ласка, позначте потрібний</w:t>
      </w:r>
      <w:r w:rsidRPr="00A130B4">
        <w:rPr>
          <w:rFonts w:cstheme="minorHAnsi"/>
          <w:i/>
          <w:color w:val="000000" w:themeColor="text1"/>
          <w:sz w:val="24"/>
          <w:szCs w:val="24"/>
          <w:lang w:val="uk-UA" w:eastAsia="pl-PL"/>
        </w:rPr>
        <w:t xml:space="preserve"> </w:t>
      </w:r>
      <w:r w:rsidR="006061F6" w:rsidRPr="00A130B4">
        <w:rPr>
          <w:rFonts w:cstheme="minorHAnsi"/>
          <w:i/>
          <w:color w:val="000000" w:themeColor="text1"/>
          <w:sz w:val="24"/>
          <w:szCs w:val="24"/>
          <w:lang w:val="uk-UA" w:eastAsia="pl-PL"/>
        </w:rPr>
        <w:t>пункт</w:t>
      </w:r>
      <w:r w:rsidRPr="00A130B4">
        <w:rPr>
          <w:rFonts w:cstheme="minorHAnsi"/>
          <w:color w:val="000000" w:themeColor="text1"/>
          <w:sz w:val="24"/>
          <w:szCs w:val="24"/>
          <w:lang w:val="uk-UA" w:eastAsia="pl-PL"/>
        </w:rPr>
        <w:t>):</w:t>
      </w:r>
    </w:p>
    <w:p w:rsidR="009B0AC8" w:rsidRPr="00A130B4" w:rsidRDefault="00005D88" w:rsidP="00A130B4">
      <w:pPr>
        <w:pStyle w:val="a3"/>
        <w:numPr>
          <w:ilvl w:val="0"/>
          <w:numId w:val="1"/>
        </w:numPr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lang w:val="uk-UA" w:eastAsia="pl-PL"/>
        </w:rPr>
      </w:pPr>
      <w:r w:rsidRPr="00A130B4">
        <w:rPr>
          <w:rFonts w:asciiTheme="minorHAnsi" w:hAnsiTheme="minorHAnsi" w:cstheme="minorHAnsi"/>
          <w:color w:val="000000" w:themeColor="text1"/>
          <w:sz w:val="24"/>
          <w:szCs w:val="24"/>
          <w:lang w:val="uk-UA" w:eastAsia="pl-PL"/>
        </w:rPr>
        <w:t xml:space="preserve">Ознайомилася/вся </w:t>
      </w:r>
      <w:r w:rsidR="009B0AC8" w:rsidRPr="00A130B4">
        <w:rPr>
          <w:rFonts w:asciiTheme="minorHAnsi" w:hAnsiTheme="minorHAnsi" w:cstheme="minorHAnsi"/>
          <w:color w:val="000000" w:themeColor="text1"/>
          <w:sz w:val="24"/>
          <w:szCs w:val="24"/>
          <w:lang w:val="uk-UA" w:eastAsia="pl-PL"/>
        </w:rPr>
        <w:t>зі змістом</w:t>
      </w:r>
      <w:r w:rsidRPr="00A130B4">
        <w:rPr>
          <w:rFonts w:asciiTheme="minorHAnsi" w:hAnsiTheme="minorHAnsi" w:cstheme="minorHAnsi"/>
          <w:color w:val="000000" w:themeColor="text1"/>
          <w:sz w:val="24"/>
          <w:szCs w:val="24"/>
          <w:lang w:val="uk-UA" w:eastAsia="pl-PL"/>
        </w:rPr>
        <w:t xml:space="preserve"> Пр</w:t>
      </w:r>
      <w:r w:rsidR="00690777" w:rsidRPr="00A130B4">
        <w:rPr>
          <w:rFonts w:asciiTheme="minorHAnsi" w:hAnsiTheme="minorHAnsi" w:cstheme="minorHAnsi"/>
          <w:color w:val="000000" w:themeColor="text1"/>
          <w:sz w:val="24"/>
          <w:szCs w:val="24"/>
          <w:lang w:val="uk-UA" w:eastAsia="pl-PL"/>
        </w:rPr>
        <w:t>оцедур безпеки н</w:t>
      </w:r>
      <w:r w:rsidRPr="00A130B4">
        <w:rPr>
          <w:rFonts w:asciiTheme="minorHAnsi" w:hAnsiTheme="minorHAnsi" w:cstheme="minorHAnsi"/>
          <w:color w:val="000000" w:themeColor="text1"/>
          <w:sz w:val="24"/>
          <w:szCs w:val="24"/>
          <w:lang w:val="uk-UA" w:eastAsia="pl-PL"/>
        </w:rPr>
        <w:t xml:space="preserve">а території початкової школи </w:t>
      </w:r>
    </w:p>
    <w:p w:rsidR="00005D88" w:rsidRPr="00A130B4" w:rsidRDefault="00005D88" w:rsidP="00A130B4">
      <w:pPr>
        <w:pStyle w:val="a3"/>
        <w:spacing w:after="0" w:line="276" w:lineRule="auto"/>
        <w:ind w:left="644"/>
        <w:rPr>
          <w:rFonts w:asciiTheme="minorHAnsi" w:eastAsia="Times New Roman" w:hAnsiTheme="minorHAnsi" w:cstheme="minorHAnsi"/>
          <w:sz w:val="24"/>
          <w:szCs w:val="24"/>
          <w:lang w:val="uk-UA" w:eastAsia="pl-PL"/>
        </w:rPr>
      </w:pPr>
      <w:r w:rsidRPr="00A130B4">
        <w:rPr>
          <w:rFonts w:asciiTheme="minorHAnsi" w:hAnsiTheme="minorHAnsi" w:cstheme="minorHAnsi"/>
          <w:color w:val="000000" w:themeColor="text1"/>
          <w:sz w:val="24"/>
          <w:szCs w:val="24"/>
          <w:lang w:val="uk-UA" w:eastAsia="pl-PL"/>
        </w:rPr>
        <w:t xml:space="preserve">№ 26 в </w:t>
      </w:r>
      <w:proofErr w:type="spellStart"/>
      <w:r w:rsidRPr="00A130B4">
        <w:rPr>
          <w:rFonts w:asciiTheme="minorHAnsi" w:hAnsiTheme="minorHAnsi" w:cstheme="minorHAnsi"/>
          <w:color w:val="000000" w:themeColor="text1"/>
          <w:sz w:val="24"/>
          <w:szCs w:val="24"/>
          <w:lang w:val="uk-UA" w:eastAsia="pl-PL"/>
        </w:rPr>
        <w:t>Ґдині</w:t>
      </w:r>
      <w:proofErr w:type="spellEnd"/>
      <w:r w:rsidRPr="00A130B4">
        <w:rPr>
          <w:rFonts w:asciiTheme="minorHAnsi" w:hAnsiTheme="minorHAnsi" w:cstheme="minorHAnsi"/>
          <w:color w:val="000000" w:themeColor="text1"/>
          <w:sz w:val="24"/>
          <w:szCs w:val="24"/>
          <w:lang w:val="uk-UA" w:eastAsia="pl-PL"/>
        </w:rPr>
        <w:t xml:space="preserve"> під час пандемії </w:t>
      </w:r>
      <w:r w:rsidRPr="00A130B4">
        <w:rPr>
          <w:rFonts w:asciiTheme="minorHAnsi" w:eastAsia="Times New Roman" w:hAnsiTheme="minorHAnsi" w:cstheme="minorHAnsi"/>
          <w:sz w:val="24"/>
          <w:szCs w:val="24"/>
          <w:lang w:val="uk-UA" w:eastAsia="pl-PL"/>
        </w:rPr>
        <w:t>Covid-19.</w:t>
      </w:r>
    </w:p>
    <w:p w:rsidR="00744098" w:rsidRPr="00A130B4" w:rsidRDefault="00005D88" w:rsidP="00A130B4">
      <w:pPr>
        <w:pStyle w:val="a3"/>
        <w:numPr>
          <w:ilvl w:val="0"/>
          <w:numId w:val="1"/>
        </w:numPr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lang w:val="uk-UA" w:eastAsia="pl-PL"/>
        </w:rPr>
      </w:pPr>
      <w:r w:rsidRPr="00A130B4">
        <w:rPr>
          <w:rFonts w:asciiTheme="minorHAnsi" w:hAnsiTheme="minorHAnsi" w:cstheme="minorHAnsi"/>
          <w:color w:val="000000" w:themeColor="text1"/>
          <w:sz w:val="24"/>
          <w:szCs w:val="24"/>
          <w:lang w:val="uk-UA" w:eastAsia="pl-PL"/>
        </w:rPr>
        <w:t>Зобов’язуюся дотримуватися обов’язкових п</w:t>
      </w:r>
      <w:r w:rsidR="00690777" w:rsidRPr="00A130B4">
        <w:rPr>
          <w:rFonts w:asciiTheme="minorHAnsi" w:hAnsiTheme="minorHAnsi" w:cstheme="minorHAnsi"/>
          <w:color w:val="000000" w:themeColor="text1"/>
          <w:sz w:val="24"/>
          <w:szCs w:val="24"/>
          <w:lang w:val="uk-UA" w:eastAsia="pl-PL"/>
        </w:rPr>
        <w:t>роцедур</w:t>
      </w:r>
      <w:r w:rsidRPr="00A130B4">
        <w:rPr>
          <w:rFonts w:asciiTheme="minorHAnsi" w:hAnsiTheme="minorHAnsi" w:cstheme="minorHAnsi"/>
          <w:color w:val="000000" w:themeColor="text1"/>
          <w:sz w:val="24"/>
          <w:szCs w:val="24"/>
          <w:lang w:val="uk-UA" w:eastAsia="pl-PL"/>
        </w:rPr>
        <w:t xml:space="preserve"> безпеки </w:t>
      </w:r>
      <w:r w:rsidR="00690777" w:rsidRPr="00A130B4">
        <w:rPr>
          <w:rFonts w:asciiTheme="minorHAnsi" w:hAnsiTheme="minorHAnsi" w:cstheme="minorHAnsi"/>
          <w:color w:val="000000" w:themeColor="text1"/>
          <w:sz w:val="24"/>
          <w:szCs w:val="24"/>
          <w:lang w:val="uk-UA" w:eastAsia="pl-PL"/>
        </w:rPr>
        <w:t xml:space="preserve"> і правил, які пов’язані з дотриманням санітарного режиму, а передусім: приводити/пускати до школи лише здорову дитину без будь-яких </w:t>
      </w:r>
      <w:r w:rsidR="00BF0D86" w:rsidRPr="00A130B4">
        <w:rPr>
          <w:rFonts w:asciiTheme="minorHAnsi" w:hAnsiTheme="minorHAnsi" w:cstheme="minorHAnsi"/>
          <w:color w:val="000000" w:themeColor="text1"/>
          <w:sz w:val="24"/>
          <w:szCs w:val="24"/>
          <w:lang w:val="uk-UA" w:eastAsia="pl-PL"/>
        </w:rPr>
        <w:t>ознак</w:t>
      </w:r>
      <w:r w:rsidR="00DC0253">
        <w:rPr>
          <w:rFonts w:asciiTheme="minorHAnsi" w:hAnsiTheme="minorHAnsi" w:cstheme="minorHAnsi"/>
          <w:color w:val="000000" w:themeColor="text1"/>
          <w:sz w:val="24"/>
          <w:szCs w:val="24"/>
          <w:lang w:val="uk-UA" w:eastAsia="pl-PL"/>
        </w:rPr>
        <w:t xml:space="preserve"> вірусного</w:t>
      </w:r>
      <w:r w:rsidR="00690777" w:rsidRPr="00A130B4">
        <w:rPr>
          <w:rFonts w:asciiTheme="minorHAnsi" w:hAnsiTheme="minorHAnsi" w:cstheme="minorHAnsi"/>
          <w:color w:val="000000" w:themeColor="text1"/>
          <w:sz w:val="24"/>
          <w:szCs w:val="24"/>
          <w:lang w:val="uk-UA" w:eastAsia="pl-PL"/>
        </w:rPr>
        <w:t xml:space="preserve"> </w:t>
      </w:r>
      <w:r w:rsidR="00DC0253">
        <w:rPr>
          <w:rFonts w:asciiTheme="minorHAnsi" w:hAnsiTheme="minorHAnsi" w:cstheme="minorHAnsi"/>
          <w:color w:val="000000" w:themeColor="text1"/>
          <w:sz w:val="24"/>
          <w:szCs w:val="24"/>
          <w:lang w:val="uk-UA" w:eastAsia="pl-PL"/>
        </w:rPr>
        <w:t>захворювання</w:t>
      </w:r>
      <w:r w:rsidR="00690777" w:rsidRPr="00A130B4">
        <w:rPr>
          <w:rFonts w:asciiTheme="minorHAnsi" w:hAnsiTheme="minorHAnsi" w:cstheme="minorHAnsi"/>
          <w:color w:val="000000" w:themeColor="text1"/>
          <w:sz w:val="24"/>
          <w:szCs w:val="24"/>
          <w:lang w:val="uk-UA" w:eastAsia="pl-PL"/>
        </w:rPr>
        <w:t xml:space="preserve">, </w:t>
      </w:r>
      <w:r w:rsidR="00BF0D86" w:rsidRPr="00A130B4">
        <w:rPr>
          <w:rFonts w:asciiTheme="minorHAnsi" w:hAnsiTheme="minorHAnsi" w:cstheme="minorHAnsi"/>
          <w:color w:val="000000" w:themeColor="text1"/>
          <w:sz w:val="24"/>
          <w:szCs w:val="24"/>
          <w:lang w:val="uk-UA" w:eastAsia="pl-PL"/>
        </w:rPr>
        <w:t>а також негайно забирати</w:t>
      </w:r>
      <w:r w:rsidR="001325E0" w:rsidRPr="00A130B4">
        <w:rPr>
          <w:rFonts w:asciiTheme="minorHAnsi" w:hAnsiTheme="minorHAnsi" w:cstheme="minorHAnsi"/>
          <w:color w:val="000000" w:themeColor="text1"/>
          <w:sz w:val="24"/>
          <w:szCs w:val="24"/>
          <w:lang w:val="uk-UA" w:eastAsia="pl-PL"/>
        </w:rPr>
        <w:t xml:space="preserve"> дитин</w:t>
      </w:r>
      <w:r w:rsidR="00BF0D86" w:rsidRPr="00A130B4">
        <w:rPr>
          <w:rFonts w:asciiTheme="minorHAnsi" w:hAnsiTheme="minorHAnsi" w:cstheme="minorHAnsi"/>
          <w:color w:val="000000" w:themeColor="text1"/>
          <w:sz w:val="24"/>
          <w:szCs w:val="24"/>
          <w:lang w:val="uk-UA" w:eastAsia="pl-PL"/>
        </w:rPr>
        <w:t xml:space="preserve">у </w:t>
      </w:r>
      <w:r w:rsidR="001325E0" w:rsidRPr="00A130B4">
        <w:rPr>
          <w:rFonts w:asciiTheme="minorHAnsi" w:hAnsiTheme="minorHAnsi" w:cstheme="minorHAnsi"/>
          <w:color w:val="000000" w:themeColor="text1"/>
          <w:sz w:val="24"/>
          <w:szCs w:val="24"/>
          <w:lang w:val="uk-UA" w:eastAsia="pl-PL"/>
        </w:rPr>
        <w:t>з навчального закладу (</w:t>
      </w:r>
      <w:proofErr w:type="spellStart"/>
      <w:r w:rsidR="001325E0" w:rsidRPr="00A130B4">
        <w:rPr>
          <w:rFonts w:asciiTheme="minorHAnsi" w:hAnsiTheme="minorHAnsi" w:cstheme="minorHAnsi"/>
          <w:color w:val="000000" w:themeColor="text1"/>
          <w:sz w:val="24"/>
          <w:szCs w:val="24"/>
          <w:lang w:val="uk-UA" w:eastAsia="pl-PL"/>
        </w:rPr>
        <w:t>макс</w:t>
      </w:r>
      <w:proofErr w:type="spellEnd"/>
      <w:r w:rsidR="001325E0" w:rsidRPr="00A130B4">
        <w:rPr>
          <w:rFonts w:asciiTheme="minorHAnsi" w:hAnsiTheme="minorHAnsi" w:cstheme="minorHAnsi"/>
          <w:color w:val="000000" w:themeColor="text1"/>
          <w:sz w:val="24"/>
          <w:szCs w:val="24"/>
          <w:lang w:val="uk-UA" w:eastAsia="pl-PL"/>
        </w:rPr>
        <w:t>. 30 хв. – 1 год.), якщо в дитини</w:t>
      </w:r>
      <w:r w:rsidR="00744098" w:rsidRPr="00A130B4">
        <w:rPr>
          <w:rFonts w:asciiTheme="minorHAnsi" w:hAnsiTheme="minorHAnsi" w:cstheme="minorHAnsi"/>
          <w:color w:val="000000" w:themeColor="text1"/>
          <w:sz w:val="24"/>
          <w:szCs w:val="24"/>
          <w:lang w:val="uk-UA" w:eastAsia="pl-PL"/>
        </w:rPr>
        <w:t xml:space="preserve"> під час її перебування в школі </w:t>
      </w:r>
      <w:r w:rsidR="001325E0" w:rsidRPr="00A130B4">
        <w:rPr>
          <w:rFonts w:asciiTheme="minorHAnsi" w:hAnsiTheme="minorHAnsi" w:cstheme="minorHAnsi"/>
          <w:color w:val="000000" w:themeColor="text1"/>
          <w:sz w:val="24"/>
          <w:szCs w:val="24"/>
          <w:lang w:val="uk-UA" w:eastAsia="pl-PL"/>
        </w:rPr>
        <w:t>виявили ознаки захворювання</w:t>
      </w:r>
      <w:r w:rsidR="00744098" w:rsidRPr="00A130B4">
        <w:rPr>
          <w:rFonts w:asciiTheme="minorHAnsi" w:hAnsiTheme="minorHAnsi" w:cstheme="minorHAnsi"/>
          <w:color w:val="000000" w:themeColor="text1"/>
          <w:sz w:val="24"/>
          <w:szCs w:val="24"/>
          <w:lang w:val="uk-UA" w:eastAsia="pl-PL"/>
        </w:rPr>
        <w:t>.</w:t>
      </w:r>
      <w:r w:rsidR="001325E0" w:rsidRPr="00A130B4">
        <w:rPr>
          <w:rFonts w:asciiTheme="minorHAnsi" w:hAnsiTheme="minorHAnsi" w:cstheme="minorHAnsi"/>
          <w:color w:val="000000" w:themeColor="text1"/>
          <w:sz w:val="24"/>
          <w:szCs w:val="24"/>
          <w:lang w:val="uk-UA" w:eastAsia="pl-PL"/>
        </w:rPr>
        <w:t xml:space="preserve"> </w:t>
      </w:r>
    </w:p>
    <w:p w:rsidR="001325E0" w:rsidRPr="00A130B4" w:rsidRDefault="00744098" w:rsidP="00A130B4">
      <w:pPr>
        <w:pStyle w:val="a3"/>
        <w:numPr>
          <w:ilvl w:val="0"/>
          <w:numId w:val="1"/>
        </w:numPr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lang w:val="uk-UA" w:eastAsia="pl-PL"/>
        </w:rPr>
      </w:pPr>
      <w:r w:rsidRPr="00A130B4">
        <w:rPr>
          <w:rFonts w:asciiTheme="minorHAnsi" w:hAnsiTheme="minorHAnsi" w:cstheme="minorHAnsi"/>
          <w:color w:val="000000" w:themeColor="text1"/>
          <w:sz w:val="24"/>
          <w:szCs w:val="24"/>
          <w:lang w:val="uk-UA" w:eastAsia="pl-PL"/>
        </w:rPr>
        <w:t>Беру до відома</w:t>
      </w:r>
      <w:r w:rsidR="001325E0" w:rsidRPr="00A130B4">
        <w:rPr>
          <w:rFonts w:asciiTheme="minorHAnsi" w:hAnsiTheme="minorHAnsi" w:cstheme="minorHAnsi"/>
          <w:color w:val="000000" w:themeColor="text1"/>
          <w:sz w:val="24"/>
          <w:szCs w:val="24"/>
          <w:lang w:val="uk-UA" w:eastAsia="pl-PL"/>
        </w:rPr>
        <w:t xml:space="preserve"> і погоджуюся, що в разі виявлен</w:t>
      </w:r>
      <w:r w:rsidRPr="00A130B4">
        <w:rPr>
          <w:rFonts w:asciiTheme="minorHAnsi" w:hAnsiTheme="minorHAnsi" w:cstheme="minorHAnsi"/>
          <w:color w:val="000000" w:themeColor="text1"/>
          <w:sz w:val="24"/>
          <w:szCs w:val="24"/>
          <w:lang w:val="uk-UA" w:eastAsia="pl-PL"/>
        </w:rPr>
        <w:t xml:space="preserve">ня в моєї дитини </w:t>
      </w:r>
      <w:r w:rsidR="00DC0253">
        <w:rPr>
          <w:rFonts w:asciiTheme="minorHAnsi" w:hAnsiTheme="minorHAnsi" w:cstheme="minorHAnsi"/>
          <w:color w:val="000000" w:themeColor="text1"/>
          <w:sz w:val="24"/>
          <w:szCs w:val="24"/>
          <w:lang w:val="uk-UA" w:eastAsia="pl-PL"/>
        </w:rPr>
        <w:t>симптомів вірусного</w:t>
      </w:r>
      <w:r w:rsidR="001325E0" w:rsidRPr="00A130B4">
        <w:rPr>
          <w:rFonts w:asciiTheme="minorHAnsi" w:hAnsiTheme="minorHAnsi" w:cstheme="minorHAnsi"/>
          <w:color w:val="000000" w:themeColor="text1"/>
          <w:sz w:val="24"/>
          <w:szCs w:val="24"/>
          <w:lang w:val="uk-UA" w:eastAsia="pl-PL"/>
        </w:rPr>
        <w:t xml:space="preserve"> захворювання, дитина в цей день не буде прийнята до </w:t>
      </w:r>
      <w:r w:rsidR="004328A9" w:rsidRPr="00A130B4">
        <w:rPr>
          <w:rFonts w:asciiTheme="minorHAnsi" w:hAnsiTheme="minorHAnsi" w:cstheme="minorHAnsi"/>
          <w:color w:val="000000" w:themeColor="text1"/>
          <w:sz w:val="24"/>
          <w:szCs w:val="24"/>
          <w:lang w:val="uk-UA" w:eastAsia="pl-PL"/>
        </w:rPr>
        <w:t xml:space="preserve">освітньої установи </w:t>
      </w:r>
      <w:r w:rsidR="001325E0" w:rsidRPr="00A130B4">
        <w:rPr>
          <w:rFonts w:asciiTheme="minorHAnsi" w:hAnsiTheme="minorHAnsi" w:cstheme="minorHAnsi"/>
          <w:color w:val="000000" w:themeColor="text1"/>
          <w:sz w:val="24"/>
          <w:szCs w:val="24"/>
          <w:lang w:val="uk-UA" w:eastAsia="pl-PL"/>
        </w:rPr>
        <w:t xml:space="preserve"> і зможе повернутися </w:t>
      </w:r>
      <w:r w:rsidR="00FE1DF1" w:rsidRPr="00A130B4">
        <w:rPr>
          <w:rFonts w:asciiTheme="minorHAnsi" w:hAnsiTheme="minorHAnsi" w:cstheme="minorHAnsi"/>
          <w:color w:val="000000" w:themeColor="text1"/>
          <w:sz w:val="24"/>
          <w:szCs w:val="24"/>
          <w:lang w:val="uk-UA" w:eastAsia="pl-PL"/>
        </w:rPr>
        <w:t xml:space="preserve">до навчання </w:t>
      </w:r>
      <w:r w:rsidR="001325E0" w:rsidRPr="00A130B4">
        <w:rPr>
          <w:rFonts w:asciiTheme="minorHAnsi" w:hAnsiTheme="minorHAnsi" w:cstheme="minorHAnsi"/>
          <w:color w:val="000000" w:themeColor="text1"/>
          <w:sz w:val="24"/>
          <w:szCs w:val="24"/>
          <w:lang w:val="uk-UA" w:eastAsia="pl-PL"/>
        </w:rPr>
        <w:t xml:space="preserve">тоді, коли не матиме всіх ознак </w:t>
      </w:r>
      <w:r w:rsidR="00BF0D86" w:rsidRPr="00A130B4">
        <w:rPr>
          <w:rFonts w:asciiTheme="minorHAnsi" w:hAnsiTheme="minorHAnsi" w:cstheme="minorHAnsi"/>
          <w:color w:val="000000" w:themeColor="text1"/>
          <w:sz w:val="24"/>
          <w:szCs w:val="24"/>
          <w:lang w:val="uk-UA" w:eastAsia="pl-PL"/>
        </w:rPr>
        <w:t>хвороби</w:t>
      </w:r>
      <w:r w:rsidR="001325E0" w:rsidRPr="00A130B4">
        <w:rPr>
          <w:rFonts w:asciiTheme="minorHAnsi" w:hAnsiTheme="minorHAnsi" w:cstheme="minorHAnsi"/>
          <w:color w:val="000000" w:themeColor="text1"/>
          <w:sz w:val="24"/>
          <w:szCs w:val="24"/>
          <w:lang w:val="uk-UA" w:eastAsia="pl-PL"/>
        </w:rPr>
        <w:t>.</w:t>
      </w:r>
    </w:p>
    <w:p w:rsidR="005279A7" w:rsidRPr="00A130B4" w:rsidRDefault="00BF0D86" w:rsidP="00A130B4">
      <w:pPr>
        <w:pStyle w:val="a3"/>
        <w:numPr>
          <w:ilvl w:val="0"/>
          <w:numId w:val="1"/>
        </w:numPr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lang w:val="uk-UA" w:eastAsia="pl-PL"/>
        </w:rPr>
      </w:pPr>
      <w:r w:rsidRPr="00A130B4">
        <w:rPr>
          <w:rFonts w:asciiTheme="minorHAnsi" w:hAnsiTheme="minorHAnsi" w:cstheme="minorHAnsi"/>
          <w:color w:val="000000" w:themeColor="text1"/>
          <w:sz w:val="24"/>
          <w:szCs w:val="24"/>
          <w:lang w:val="uk-UA" w:eastAsia="pl-PL"/>
        </w:rPr>
        <w:t>Висловлю</w:t>
      </w:r>
      <w:r w:rsidR="001325E0" w:rsidRPr="00A130B4">
        <w:rPr>
          <w:rFonts w:asciiTheme="minorHAnsi" w:hAnsiTheme="minorHAnsi" w:cstheme="minorHAnsi"/>
          <w:color w:val="000000" w:themeColor="text1"/>
          <w:sz w:val="24"/>
          <w:szCs w:val="24"/>
          <w:lang w:val="uk-UA" w:eastAsia="pl-PL"/>
        </w:rPr>
        <w:t xml:space="preserve">ю згоду на </w:t>
      </w:r>
      <w:r w:rsidRPr="00A130B4">
        <w:rPr>
          <w:rFonts w:asciiTheme="minorHAnsi" w:hAnsiTheme="minorHAnsi" w:cstheme="minorHAnsi"/>
          <w:color w:val="000000" w:themeColor="text1"/>
          <w:sz w:val="24"/>
          <w:szCs w:val="24"/>
          <w:lang w:val="uk-UA" w:eastAsia="pl-PL"/>
        </w:rPr>
        <w:t xml:space="preserve">вимірювання температури тіла безконтактним термометром, якщо в дитини зауважать якісь проблеми зі здоров’ям </w:t>
      </w:r>
      <w:r w:rsidR="00744098" w:rsidRPr="00A130B4">
        <w:rPr>
          <w:rFonts w:asciiTheme="minorHAnsi" w:hAnsiTheme="minorHAnsi" w:cstheme="minorHAnsi"/>
          <w:color w:val="000000" w:themeColor="text1"/>
          <w:sz w:val="24"/>
          <w:szCs w:val="24"/>
          <w:lang w:val="uk-UA" w:eastAsia="pl-PL"/>
        </w:rPr>
        <w:t xml:space="preserve">під час її перебування </w:t>
      </w:r>
      <w:r w:rsidRPr="00A130B4">
        <w:rPr>
          <w:rFonts w:asciiTheme="minorHAnsi" w:hAnsiTheme="minorHAnsi" w:cstheme="minorHAnsi"/>
          <w:color w:val="000000" w:themeColor="text1"/>
          <w:sz w:val="24"/>
          <w:szCs w:val="24"/>
          <w:lang w:val="uk-UA" w:eastAsia="pl-PL"/>
        </w:rPr>
        <w:t xml:space="preserve"> в школі.</w:t>
      </w:r>
    </w:p>
    <w:p w:rsidR="00FE1DF1" w:rsidRPr="00A130B4" w:rsidRDefault="004328A9" w:rsidP="00A130B4">
      <w:pPr>
        <w:pStyle w:val="a3"/>
        <w:numPr>
          <w:ilvl w:val="0"/>
          <w:numId w:val="1"/>
        </w:numPr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lang w:val="uk-UA" w:eastAsia="pl-PL"/>
        </w:rPr>
      </w:pPr>
      <w:r w:rsidRPr="00A130B4">
        <w:rPr>
          <w:rFonts w:asciiTheme="minorHAnsi" w:hAnsiTheme="minorHAnsi" w:cstheme="minorHAnsi"/>
          <w:color w:val="000000" w:themeColor="text1"/>
          <w:sz w:val="24"/>
          <w:szCs w:val="24"/>
          <w:lang w:val="uk-UA" w:eastAsia="pl-PL"/>
        </w:rPr>
        <w:t>Зобов’язуюся і</w:t>
      </w:r>
      <w:r w:rsidR="00FE1DF1" w:rsidRPr="00A130B4">
        <w:rPr>
          <w:rFonts w:asciiTheme="minorHAnsi" w:hAnsiTheme="minorHAnsi" w:cstheme="minorHAnsi"/>
          <w:color w:val="000000" w:themeColor="text1"/>
          <w:sz w:val="24"/>
          <w:szCs w:val="24"/>
          <w:lang w:val="uk-UA" w:eastAsia="pl-PL"/>
        </w:rPr>
        <w:t>нформувати школу про всі зміни щодо стану здоров’я, пов’язані з коронавірусом  SARS-CoV-2 чи COVID-19  у моєму найближчому оточенні.</w:t>
      </w:r>
    </w:p>
    <w:p w:rsidR="00FE1DF1" w:rsidRPr="00A130B4" w:rsidRDefault="00FE1DF1" w:rsidP="00A130B4">
      <w:pPr>
        <w:pStyle w:val="a3"/>
        <w:numPr>
          <w:ilvl w:val="0"/>
          <w:numId w:val="1"/>
        </w:numPr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lang w:val="uk-UA" w:eastAsia="pl-PL"/>
        </w:rPr>
      </w:pPr>
      <w:r w:rsidRPr="00A130B4">
        <w:rPr>
          <w:rFonts w:asciiTheme="minorHAnsi" w:eastAsia="Times New Roman" w:hAnsiTheme="minorHAnsi" w:cstheme="minorHAnsi"/>
          <w:sz w:val="24"/>
          <w:szCs w:val="24"/>
          <w:lang w:val="uk-UA" w:eastAsia="pl-PL"/>
        </w:rPr>
        <w:t xml:space="preserve">Моя дитина не мала контакту з особою, зараженою коронавірусом чи хворою на </w:t>
      </w:r>
      <w:r w:rsidRPr="00A130B4">
        <w:rPr>
          <w:rFonts w:asciiTheme="minorHAnsi" w:hAnsiTheme="minorHAnsi" w:cstheme="minorHAnsi"/>
          <w:color w:val="000000" w:themeColor="text1"/>
          <w:sz w:val="24"/>
          <w:szCs w:val="24"/>
          <w:lang w:val="uk-UA" w:eastAsia="pl-PL"/>
        </w:rPr>
        <w:t>COVID-19, також ніхто з членів сім'ї</w:t>
      </w:r>
      <w:r w:rsidR="00CF7D66" w:rsidRPr="00A130B4">
        <w:rPr>
          <w:rFonts w:asciiTheme="minorHAnsi" w:hAnsiTheme="minorHAnsi" w:cstheme="minorHAnsi"/>
          <w:color w:val="000000" w:themeColor="text1"/>
          <w:sz w:val="24"/>
          <w:szCs w:val="24"/>
          <w:lang w:val="uk-UA" w:eastAsia="pl-PL"/>
        </w:rPr>
        <w:t xml:space="preserve"> і</w:t>
      </w:r>
      <w:r w:rsidRPr="00A130B4">
        <w:rPr>
          <w:rFonts w:asciiTheme="minorHAnsi" w:hAnsiTheme="minorHAnsi" w:cstheme="minorHAnsi"/>
          <w:color w:val="000000" w:themeColor="text1"/>
          <w:sz w:val="24"/>
          <w:szCs w:val="24"/>
          <w:lang w:val="uk-UA" w:eastAsia="pl-PL"/>
        </w:rPr>
        <w:t xml:space="preserve"> найближчого оточення не перебуває на карантині, не виявляє </w:t>
      </w:r>
      <w:r w:rsidR="00CF7D66" w:rsidRPr="00A130B4">
        <w:rPr>
          <w:rFonts w:asciiTheme="minorHAnsi" w:hAnsiTheme="minorHAnsi" w:cstheme="minorHAnsi"/>
          <w:color w:val="000000" w:themeColor="text1"/>
          <w:sz w:val="24"/>
          <w:szCs w:val="24"/>
          <w:lang w:val="uk-UA" w:eastAsia="pl-PL"/>
        </w:rPr>
        <w:t>видимих ознак хвороби.</w:t>
      </w:r>
      <w:r w:rsidRPr="00A130B4">
        <w:rPr>
          <w:rFonts w:asciiTheme="minorHAnsi" w:hAnsiTheme="minorHAnsi" w:cstheme="minorHAnsi"/>
          <w:color w:val="000000" w:themeColor="text1"/>
          <w:sz w:val="24"/>
          <w:szCs w:val="24"/>
          <w:lang w:val="uk-UA" w:eastAsia="pl-PL"/>
        </w:rPr>
        <w:t xml:space="preserve">  </w:t>
      </w:r>
    </w:p>
    <w:p w:rsidR="004328A9" w:rsidRPr="00A130B4" w:rsidRDefault="00CF7D66" w:rsidP="00A130B4">
      <w:pPr>
        <w:pStyle w:val="a3"/>
        <w:numPr>
          <w:ilvl w:val="0"/>
          <w:numId w:val="1"/>
        </w:numPr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lang w:val="uk-UA" w:eastAsia="pl-PL"/>
        </w:rPr>
      </w:pPr>
      <w:r w:rsidRPr="00A130B4">
        <w:rPr>
          <w:rFonts w:asciiTheme="minorHAnsi" w:hAnsiTheme="minorHAnsi" w:cstheme="minorHAnsi"/>
          <w:color w:val="000000" w:themeColor="text1"/>
          <w:sz w:val="24"/>
          <w:szCs w:val="24"/>
          <w:lang w:val="uk-UA" w:eastAsia="pl-PL"/>
        </w:rPr>
        <w:t xml:space="preserve">Моя дитина </w:t>
      </w:r>
      <w:r w:rsidRPr="00A130B4">
        <w:rPr>
          <w:rFonts w:asciiTheme="minorHAnsi" w:hAnsiTheme="minorHAnsi" w:cstheme="minorHAnsi"/>
          <w:b/>
          <w:color w:val="000000" w:themeColor="text1"/>
          <w:sz w:val="24"/>
          <w:szCs w:val="24"/>
          <w:lang w:val="uk-UA" w:eastAsia="pl-PL"/>
        </w:rPr>
        <w:t>не має / має</w:t>
      </w:r>
      <w:r w:rsidRPr="00A130B4">
        <w:rPr>
          <w:rFonts w:asciiTheme="minorHAnsi" w:hAnsiTheme="minorHAnsi" w:cstheme="minorHAnsi"/>
          <w:color w:val="000000" w:themeColor="text1"/>
          <w:sz w:val="24"/>
          <w:szCs w:val="24"/>
          <w:lang w:val="uk-UA" w:eastAsia="pl-PL"/>
        </w:rPr>
        <w:t xml:space="preserve"> </w:t>
      </w:r>
      <w:r w:rsidRPr="00A130B4">
        <w:rPr>
          <w:rFonts w:asciiTheme="minorHAnsi" w:hAnsiTheme="minorHAnsi" w:cstheme="minorHAnsi"/>
          <w:i/>
          <w:color w:val="000000" w:themeColor="text1"/>
          <w:sz w:val="24"/>
          <w:szCs w:val="24"/>
          <w:lang w:val="uk-UA" w:eastAsia="pl-PL"/>
        </w:rPr>
        <w:t xml:space="preserve">(прохання </w:t>
      </w:r>
      <w:r w:rsidR="00A130B4">
        <w:rPr>
          <w:rFonts w:asciiTheme="minorHAnsi" w:hAnsiTheme="minorHAnsi" w:cstheme="minorHAnsi"/>
          <w:i/>
          <w:color w:val="000000" w:themeColor="text1"/>
          <w:sz w:val="24"/>
          <w:szCs w:val="24"/>
          <w:lang w:val="uk-UA" w:eastAsia="pl-PL"/>
        </w:rPr>
        <w:t>по</w:t>
      </w:r>
      <w:r w:rsidRPr="00A130B4">
        <w:rPr>
          <w:rFonts w:asciiTheme="minorHAnsi" w:hAnsiTheme="minorHAnsi" w:cstheme="minorHAnsi"/>
          <w:i/>
          <w:color w:val="000000" w:themeColor="text1"/>
          <w:sz w:val="24"/>
          <w:szCs w:val="24"/>
          <w:lang w:val="uk-UA" w:eastAsia="pl-PL"/>
        </w:rPr>
        <w:t>значити)</w:t>
      </w:r>
      <w:r w:rsidRPr="00A130B4">
        <w:rPr>
          <w:rFonts w:asciiTheme="minorHAnsi" w:hAnsiTheme="minorHAnsi" w:cstheme="minorHAnsi"/>
          <w:color w:val="000000" w:themeColor="text1"/>
          <w:sz w:val="24"/>
          <w:szCs w:val="24"/>
          <w:lang w:val="uk-UA" w:eastAsia="pl-PL"/>
        </w:rPr>
        <w:t xml:space="preserve"> алергії на</w:t>
      </w:r>
      <w:r w:rsidR="00A130B4">
        <w:rPr>
          <w:rFonts w:asciiTheme="minorHAnsi" w:hAnsiTheme="minorHAnsi" w:cstheme="minorHAnsi"/>
          <w:color w:val="000000" w:themeColor="text1"/>
          <w:sz w:val="24"/>
          <w:szCs w:val="24"/>
          <w:lang w:val="uk-UA" w:eastAsia="pl-PL"/>
        </w:rPr>
        <w:t xml:space="preserve"> </w:t>
      </w:r>
      <w:r w:rsidRPr="00A130B4">
        <w:rPr>
          <w:rFonts w:asciiTheme="minorHAnsi" w:hAnsiTheme="minorHAnsi" w:cstheme="minorHAnsi"/>
          <w:color w:val="000000" w:themeColor="text1"/>
          <w:sz w:val="24"/>
          <w:szCs w:val="24"/>
          <w:lang w:val="uk-UA" w:eastAsia="pl-PL"/>
        </w:rPr>
        <w:t xml:space="preserve"> дезінфікуючі засоби.</w:t>
      </w:r>
    </w:p>
    <w:p w:rsidR="005279A7" w:rsidRPr="00A130B4" w:rsidRDefault="00CF7D66" w:rsidP="00A130B4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val="uk-UA" w:eastAsia="pl-PL"/>
        </w:rPr>
      </w:pPr>
      <w:r w:rsidRPr="00A130B4">
        <w:rPr>
          <w:rFonts w:asciiTheme="minorHAnsi" w:hAnsiTheme="minorHAnsi" w:cstheme="minorHAnsi"/>
          <w:sz w:val="24"/>
          <w:szCs w:val="24"/>
          <w:lang w:val="uk-UA"/>
        </w:rPr>
        <w:t>Інша важлива інформація щодо стану здоров’я дитини</w:t>
      </w:r>
      <w:r w:rsidR="00A130B4">
        <w:rPr>
          <w:rFonts w:asciiTheme="minorHAnsi" w:hAnsiTheme="minorHAnsi" w:cstheme="minorHAnsi"/>
          <w:sz w:val="24"/>
          <w:szCs w:val="24"/>
          <w:lang w:val="uk-UA"/>
        </w:rPr>
        <w:t>:</w:t>
      </w:r>
      <w:r w:rsidRPr="00A130B4">
        <w:rPr>
          <w:rFonts w:cs="Calibri"/>
          <w:sz w:val="24"/>
          <w:szCs w:val="24"/>
          <w:lang w:val="uk-UA"/>
        </w:rPr>
        <w:t xml:space="preserve"> </w:t>
      </w:r>
      <w:r w:rsidR="005279A7" w:rsidRPr="00A130B4">
        <w:rPr>
          <w:rFonts w:cs="Calibri"/>
          <w:sz w:val="24"/>
          <w:szCs w:val="24"/>
          <w:lang w:val="uk-UA"/>
        </w:rPr>
        <w:t>…..............................................................................................................................</w:t>
      </w:r>
    </w:p>
    <w:p w:rsidR="005279A7" w:rsidRPr="00CF7D66" w:rsidRDefault="005279A7" w:rsidP="005279A7">
      <w:pPr>
        <w:pStyle w:val="a3"/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ru-RU" w:eastAsia="pl-PL"/>
        </w:rPr>
      </w:pPr>
    </w:p>
    <w:p w:rsidR="005279A7" w:rsidRPr="00CF7D66" w:rsidRDefault="005279A7" w:rsidP="005279A7">
      <w:pPr>
        <w:spacing w:after="0" w:line="240" w:lineRule="auto"/>
        <w:rPr>
          <w:rFonts w:eastAsiaTheme="minorEastAsia"/>
          <w:color w:val="000000" w:themeColor="text1"/>
          <w:sz w:val="24"/>
          <w:szCs w:val="24"/>
          <w:lang w:val="ru-RU" w:eastAsia="pl-PL"/>
        </w:rPr>
      </w:pPr>
    </w:p>
    <w:p w:rsidR="005279A7" w:rsidRPr="00CF7D66" w:rsidRDefault="005279A7" w:rsidP="005279A7">
      <w:pPr>
        <w:spacing w:after="0" w:line="268" w:lineRule="auto"/>
        <w:ind w:right="57"/>
        <w:rPr>
          <w:rFonts w:cs="Calibri"/>
          <w:color w:val="000000"/>
          <w:sz w:val="24"/>
          <w:szCs w:val="24"/>
          <w:lang w:val="ru-RU" w:eastAsia="pl-PL"/>
        </w:rPr>
      </w:pPr>
    </w:p>
    <w:p w:rsidR="005279A7" w:rsidRPr="005624E5" w:rsidRDefault="005279A7" w:rsidP="005279A7">
      <w:pPr>
        <w:spacing w:after="0" w:line="268" w:lineRule="auto"/>
        <w:ind w:right="57"/>
        <w:rPr>
          <w:rFonts w:cs="Calibri"/>
          <w:color w:val="000000"/>
          <w:sz w:val="28"/>
          <w:szCs w:val="28"/>
          <w:lang w:val="ru-RU" w:eastAsia="pl-PL"/>
        </w:rPr>
      </w:pPr>
      <w:r w:rsidRPr="00CF7D66">
        <w:rPr>
          <w:rFonts w:cs="Calibri"/>
          <w:color w:val="000000" w:themeColor="text1"/>
          <w:sz w:val="28"/>
          <w:szCs w:val="28"/>
          <w:lang w:val="ru-RU" w:eastAsia="pl-PL"/>
        </w:rPr>
        <w:t xml:space="preserve">          </w:t>
      </w:r>
      <w:r w:rsidRPr="005624E5">
        <w:rPr>
          <w:rFonts w:cs="Calibri"/>
          <w:color w:val="000000" w:themeColor="text1"/>
          <w:sz w:val="28"/>
          <w:szCs w:val="28"/>
          <w:lang w:val="ru-RU" w:eastAsia="pl-PL"/>
        </w:rPr>
        <w:t>………………………………………………………………………………..…………….</w:t>
      </w:r>
    </w:p>
    <w:p w:rsidR="00E70832" w:rsidRPr="00BA6DBA" w:rsidRDefault="005279A7" w:rsidP="00BA6DBA">
      <w:pPr>
        <w:spacing w:after="162"/>
        <w:ind w:right="51"/>
        <w:rPr>
          <w:rFonts w:cs="Calibri"/>
          <w:i/>
          <w:iCs/>
          <w:color w:val="000000"/>
          <w:sz w:val="18"/>
          <w:szCs w:val="18"/>
          <w:lang w:val="uk-UA" w:eastAsia="pl-PL"/>
        </w:rPr>
      </w:pPr>
      <w:r w:rsidRPr="005624E5">
        <w:rPr>
          <w:rFonts w:cs="Calibri"/>
          <w:i/>
          <w:iCs/>
          <w:color w:val="000000" w:themeColor="text1"/>
          <w:sz w:val="18"/>
          <w:szCs w:val="18"/>
          <w:lang w:val="ru-RU" w:eastAsia="pl-PL"/>
        </w:rPr>
        <w:t xml:space="preserve">                                                        </w:t>
      </w:r>
      <w:r w:rsidR="004328A9">
        <w:rPr>
          <w:rFonts w:cs="Calibri"/>
          <w:i/>
          <w:iCs/>
          <w:color w:val="000000" w:themeColor="text1"/>
          <w:sz w:val="18"/>
          <w:szCs w:val="18"/>
          <w:lang w:val="uk-UA" w:eastAsia="pl-PL"/>
        </w:rPr>
        <w:t>Дата і повний підпис батьків/законних опікунів (ім’я та прізвище)</w:t>
      </w:r>
      <w:bookmarkStart w:id="0" w:name="_GoBack"/>
      <w:bookmarkEnd w:id="0"/>
    </w:p>
    <w:sectPr w:rsidR="00E70832" w:rsidRPr="00BA6DBA" w:rsidSect="00FD4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2612E"/>
    <w:multiLevelType w:val="hybridMultilevel"/>
    <w:tmpl w:val="FCCCC88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79A7"/>
    <w:rsid w:val="000004CD"/>
    <w:rsid w:val="00005D88"/>
    <w:rsid w:val="00035DFB"/>
    <w:rsid w:val="00102948"/>
    <w:rsid w:val="001325E0"/>
    <w:rsid w:val="00177A33"/>
    <w:rsid w:val="001F3D77"/>
    <w:rsid w:val="004328A9"/>
    <w:rsid w:val="004E3311"/>
    <w:rsid w:val="005279A7"/>
    <w:rsid w:val="005624E5"/>
    <w:rsid w:val="006061F6"/>
    <w:rsid w:val="00690777"/>
    <w:rsid w:val="00744098"/>
    <w:rsid w:val="007A1A3E"/>
    <w:rsid w:val="008100A0"/>
    <w:rsid w:val="00951D8C"/>
    <w:rsid w:val="009B0AC8"/>
    <w:rsid w:val="00A130B4"/>
    <w:rsid w:val="00BA6DBA"/>
    <w:rsid w:val="00BF0D86"/>
    <w:rsid w:val="00CF7D66"/>
    <w:rsid w:val="00DC0253"/>
    <w:rsid w:val="00E70832"/>
    <w:rsid w:val="00FD4CED"/>
    <w:rsid w:val="00FE1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279A7"/>
    <w:pPr>
      <w:suppressAutoHyphens/>
      <w:autoSpaceDN w:val="0"/>
      <w:spacing w:after="160" w:line="256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99"/>
    <w:locked/>
    <w:rsid w:val="005279A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78223-574A-46FF-AC0D-2D602D699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Dubovyk Oksana</cp:lastModifiedBy>
  <cp:revision>9</cp:revision>
  <dcterms:created xsi:type="dcterms:W3CDTF">2021-08-31T06:24:00Z</dcterms:created>
  <dcterms:modified xsi:type="dcterms:W3CDTF">2021-08-31T16:44:00Z</dcterms:modified>
</cp:coreProperties>
</file>